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BA25C" w14:textId="6FC5EEA0" w:rsidR="00000000" w:rsidRDefault="00C01CD1">
      <w:pPr>
        <w:rPr>
          <w:noProof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60288" behindDoc="1" locked="0" layoutInCell="1" allowOverlap="1" wp14:anchorId="6039E056" wp14:editId="4F2284BB">
            <wp:simplePos x="0" y="0"/>
            <wp:positionH relativeFrom="column">
              <wp:posOffset>-548640</wp:posOffset>
            </wp:positionH>
            <wp:positionV relativeFrom="paragraph">
              <wp:posOffset>-358139</wp:posOffset>
            </wp:positionV>
            <wp:extent cx="9374997" cy="5958840"/>
            <wp:effectExtent l="0" t="0" r="0" b="3810"/>
            <wp:wrapNone/>
            <wp:docPr id="6184322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790" cy="595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FCA76" w14:textId="56AAC149" w:rsidR="00933C93" w:rsidRDefault="00933C93" w:rsidP="00933C93">
      <w:pPr>
        <w:rPr>
          <w:noProof/>
          <w:sz w:val="96"/>
          <w:szCs w:val="96"/>
        </w:rPr>
      </w:pPr>
    </w:p>
    <w:p w14:paraId="0F5888D1" w14:textId="77777777" w:rsidR="00933C93" w:rsidRDefault="00933C93" w:rsidP="00933C93">
      <w:pPr>
        <w:rPr>
          <w:noProof/>
          <w:sz w:val="96"/>
          <w:szCs w:val="96"/>
        </w:rPr>
      </w:pPr>
    </w:p>
    <w:p w14:paraId="15AD7ACE" w14:textId="3E370D04" w:rsidR="00933C93" w:rsidRPr="00887CBC" w:rsidRDefault="006342FC" w:rsidP="006342FC">
      <w:pPr>
        <w:tabs>
          <w:tab w:val="left" w:pos="5904"/>
        </w:tabs>
        <w:jc w:val="center"/>
        <w:rPr>
          <w:rFonts w:ascii="Albertus Medium" w:hAnsi="Albertus Medium"/>
          <w:b/>
          <w:bCs/>
          <w:noProof/>
          <w:color w:val="FFFFFF" w:themeColor="background1"/>
          <w:sz w:val="96"/>
          <w:szCs w:val="96"/>
        </w:rPr>
      </w:pPr>
      <w:r w:rsidRPr="00887CBC">
        <w:rPr>
          <w:rFonts w:ascii="Albertus Medium" w:hAnsi="Albertus Medium"/>
          <w:b/>
          <w:bCs/>
          <w:noProof/>
          <w:color w:val="FFFFFF" w:themeColor="background1"/>
          <w:sz w:val="96"/>
          <w:szCs w:val="96"/>
        </w:rPr>
        <w:t>Holiday Hours</w:t>
      </w:r>
    </w:p>
    <w:p w14:paraId="5CA7DA78" w14:textId="77777777" w:rsidR="00F235A8" w:rsidRPr="00C01CD1" w:rsidRDefault="00F235A8" w:rsidP="00F235A8">
      <w:pPr>
        <w:tabs>
          <w:tab w:val="left" w:pos="5904"/>
        </w:tabs>
        <w:spacing w:line="240" w:lineRule="auto"/>
        <w:jc w:val="center"/>
        <w:rPr>
          <w:rFonts w:ascii="Clarendon Condensed" w:hAnsi="Clarendon Condensed"/>
          <w:b/>
          <w:bCs/>
          <w:noProof/>
          <w:color w:val="FFFFFF" w:themeColor="background1"/>
          <w:sz w:val="40"/>
          <w:szCs w:val="40"/>
        </w:rPr>
      </w:pPr>
      <w:r w:rsidRPr="00C01CD1">
        <w:rPr>
          <w:rFonts w:ascii="Clarendon Condensed" w:hAnsi="Clarendon Condensed"/>
          <w:b/>
          <w:bCs/>
          <w:noProof/>
          <w:color w:val="FFFFFF" w:themeColor="background1"/>
          <w:sz w:val="40"/>
          <w:szCs w:val="40"/>
        </w:rPr>
        <w:t>Municipality of Souris-Glenwood</w:t>
      </w:r>
    </w:p>
    <w:p w14:paraId="7BD28FB7" w14:textId="51190F94" w:rsidR="006342FC" w:rsidRPr="00C01CD1" w:rsidRDefault="006342FC" w:rsidP="00887CBC">
      <w:pPr>
        <w:tabs>
          <w:tab w:val="left" w:pos="5904"/>
        </w:tabs>
        <w:spacing w:after="0" w:line="240" w:lineRule="auto"/>
        <w:jc w:val="center"/>
        <w:rPr>
          <w:rFonts w:ascii="Clarendon Condensed" w:hAnsi="Clarendon Condensed"/>
          <w:b/>
          <w:bCs/>
          <w:noProof/>
          <w:color w:val="FFFFFF" w:themeColor="background1"/>
          <w:sz w:val="40"/>
          <w:szCs w:val="40"/>
        </w:rPr>
      </w:pPr>
      <w:r w:rsidRPr="00C01CD1">
        <w:rPr>
          <w:rFonts w:ascii="Clarendon Condensed" w:hAnsi="Clarendon Condensed"/>
          <w:b/>
          <w:bCs/>
          <w:noProof/>
          <w:color w:val="FFFFFF" w:themeColor="background1"/>
          <w:sz w:val="40"/>
          <w:szCs w:val="40"/>
        </w:rPr>
        <w:t>Dec</w:t>
      </w:r>
      <w:r w:rsidR="009118AF" w:rsidRPr="00C01CD1">
        <w:rPr>
          <w:rFonts w:ascii="Clarendon Condensed" w:hAnsi="Clarendon Condensed"/>
          <w:b/>
          <w:bCs/>
          <w:noProof/>
          <w:color w:val="FFFFFF" w:themeColor="background1"/>
          <w:sz w:val="40"/>
          <w:szCs w:val="40"/>
        </w:rPr>
        <w:t>ember</w:t>
      </w:r>
      <w:r w:rsidRPr="00C01CD1">
        <w:rPr>
          <w:rFonts w:ascii="Clarendon Condensed" w:hAnsi="Clarendon Condensed"/>
          <w:b/>
          <w:bCs/>
          <w:noProof/>
          <w:color w:val="FFFFFF" w:themeColor="background1"/>
          <w:sz w:val="40"/>
          <w:szCs w:val="40"/>
        </w:rPr>
        <w:t>. 24, 25 &amp; Jan. 1: Transfer Site CLOSED</w:t>
      </w:r>
    </w:p>
    <w:p w14:paraId="32478A7B" w14:textId="2A4E9B35" w:rsidR="006342FC" w:rsidRPr="00C01CD1" w:rsidRDefault="006342FC" w:rsidP="00887CBC">
      <w:pPr>
        <w:tabs>
          <w:tab w:val="left" w:pos="5904"/>
        </w:tabs>
        <w:spacing w:after="0" w:line="240" w:lineRule="auto"/>
        <w:jc w:val="center"/>
        <w:rPr>
          <w:rFonts w:ascii="Clarendon Condensed" w:hAnsi="Clarendon Condensed"/>
          <w:b/>
          <w:bCs/>
          <w:noProof/>
          <w:color w:val="FFFFFF" w:themeColor="background1"/>
          <w:sz w:val="40"/>
          <w:szCs w:val="40"/>
        </w:rPr>
      </w:pPr>
      <w:r w:rsidRPr="00C01CD1">
        <w:rPr>
          <w:rFonts w:ascii="Clarendon Condensed" w:hAnsi="Clarendon Condensed"/>
          <w:b/>
          <w:bCs/>
          <w:noProof/>
          <w:color w:val="FFFFFF" w:themeColor="background1"/>
          <w:sz w:val="40"/>
          <w:szCs w:val="40"/>
        </w:rPr>
        <w:t>December 31: T</w:t>
      </w:r>
      <w:r w:rsidR="00F235A8" w:rsidRPr="00C01CD1">
        <w:rPr>
          <w:rFonts w:ascii="Clarendon Condensed" w:hAnsi="Clarendon Condensed"/>
          <w:b/>
          <w:bCs/>
          <w:noProof/>
          <w:color w:val="FFFFFF" w:themeColor="background1"/>
          <w:sz w:val="40"/>
          <w:szCs w:val="40"/>
        </w:rPr>
        <w:t>r</w:t>
      </w:r>
      <w:r w:rsidRPr="00C01CD1">
        <w:rPr>
          <w:rFonts w:ascii="Clarendon Condensed" w:hAnsi="Clarendon Condensed"/>
          <w:b/>
          <w:bCs/>
          <w:noProof/>
          <w:color w:val="FFFFFF" w:themeColor="background1"/>
          <w:sz w:val="40"/>
          <w:szCs w:val="40"/>
        </w:rPr>
        <w:t>ansfer Site OPEN regular Hours: 1:00-5:00</w:t>
      </w:r>
      <w:r w:rsidR="00F235A8" w:rsidRPr="00C01CD1">
        <w:rPr>
          <w:rFonts w:ascii="Clarendon Condensed" w:hAnsi="Clarendon Condensed"/>
          <w:b/>
          <w:bCs/>
          <w:noProof/>
          <w:color w:val="FFFFFF" w:themeColor="background1"/>
          <w:sz w:val="40"/>
          <w:szCs w:val="40"/>
        </w:rPr>
        <w:t xml:space="preserve"> PM</w:t>
      </w:r>
    </w:p>
    <w:p w14:paraId="37950B91" w14:textId="77777777" w:rsidR="00C01CD1" w:rsidRPr="00C01CD1" w:rsidRDefault="006342FC" w:rsidP="00887CBC">
      <w:pPr>
        <w:tabs>
          <w:tab w:val="left" w:pos="5904"/>
        </w:tabs>
        <w:spacing w:after="0" w:line="240" w:lineRule="auto"/>
        <w:jc w:val="center"/>
        <w:rPr>
          <w:rFonts w:ascii="Clarendon Condensed" w:hAnsi="Clarendon Condensed"/>
          <w:b/>
          <w:bCs/>
          <w:noProof/>
          <w:color w:val="FFFFFF" w:themeColor="background1"/>
          <w:sz w:val="40"/>
          <w:szCs w:val="40"/>
        </w:rPr>
      </w:pPr>
      <w:r w:rsidRPr="00C01CD1">
        <w:rPr>
          <w:rFonts w:ascii="Clarendon Condensed" w:hAnsi="Clarendon Condensed"/>
          <w:b/>
          <w:bCs/>
          <w:noProof/>
          <w:color w:val="FFFFFF" w:themeColor="background1"/>
          <w:sz w:val="40"/>
          <w:szCs w:val="40"/>
        </w:rPr>
        <w:t>December 25, 26 &amp; January 1:  Municipal Office &amp; Public Works CLOSED</w:t>
      </w:r>
    </w:p>
    <w:p w14:paraId="6D6345A9" w14:textId="6D6ADC5F" w:rsidR="006342FC" w:rsidRPr="00C01CD1" w:rsidRDefault="006342FC" w:rsidP="00887CBC">
      <w:pPr>
        <w:tabs>
          <w:tab w:val="left" w:pos="5904"/>
        </w:tabs>
        <w:spacing w:after="0" w:line="240" w:lineRule="auto"/>
        <w:jc w:val="center"/>
        <w:rPr>
          <w:rFonts w:ascii="Clarendon Condensed" w:hAnsi="Clarendon Condensed"/>
          <w:b/>
          <w:bCs/>
          <w:noProof/>
          <w:color w:val="FFFFFF" w:themeColor="background1"/>
          <w:sz w:val="44"/>
          <w:szCs w:val="44"/>
        </w:rPr>
      </w:pPr>
      <w:r w:rsidRPr="00C01CD1">
        <w:rPr>
          <w:rFonts w:ascii="Clarendon Condensed" w:hAnsi="Clarendon Condensed"/>
          <w:b/>
          <w:bCs/>
          <w:noProof/>
          <w:color w:val="FFFFFF" w:themeColor="background1"/>
          <w:sz w:val="44"/>
          <w:szCs w:val="44"/>
        </w:rPr>
        <w:t>All other days between Christmas and New Year’s Day: Regular Hours</w:t>
      </w:r>
    </w:p>
    <w:p w14:paraId="3A07512B" w14:textId="77777777" w:rsidR="00933C93" w:rsidRPr="00933C93" w:rsidRDefault="00933C93" w:rsidP="00933C93">
      <w:pPr>
        <w:rPr>
          <w:sz w:val="36"/>
          <w:szCs w:val="36"/>
        </w:rPr>
      </w:pPr>
    </w:p>
    <w:sectPr w:rsidR="00933C93" w:rsidRPr="00933C93" w:rsidSect="00933C9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bertus Medium"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Clarendon Condensed">
    <w:panose1 w:val="0204070604070504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33C93"/>
    <w:rsid w:val="001B1450"/>
    <w:rsid w:val="00540691"/>
    <w:rsid w:val="006342FC"/>
    <w:rsid w:val="0083401E"/>
    <w:rsid w:val="00887CBC"/>
    <w:rsid w:val="009118AF"/>
    <w:rsid w:val="00933C93"/>
    <w:rsid w:val="00BD36CA"/>
    <w:rsid w:val="00C01CD1"/>
    <w:rsid w:val="00CD6517"/>
    <w:rsid w:val="00EB6530"/>
    <w:rsid w:val="00F2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DA594"/>
  <w15:chartTrackingRefBased/>
  <w15:docId w15:val="{37C05215-46CF-4DBA-9D16-B0357ABAD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Simon</dc:creator>
  <cp:keywords/>
  <dc:description/>
  <cp:lastModifiedBy>Rhonda Simon</cp:lastModifiedBy>
  <cp:revision>4</cp:revision>
  <cp:lastPrinted>2023-12-18T22:27:00Z</cp:lastPrinted>
  <dcterms:created xsi:type="dcterms:W3CDTF">2023-12-18T16:30:00Z</dcterms:created>
  <dcterms:modified xsi:type="dcterms:W3CDTF">2023-12-18T22:28:00Z</dcterms:modified>
</cp:coreProperties>
</file>